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90DBD" w14:textId="593639EA" w:rsidR="00D50487" w:rsidRPr="00DD65F1" w:rsidRDefault="00D50487" w:rsidP="00DD65F1">
      <w:pPr>
        <w:pStyle w:val="ListParagraph"/>
        <w:spacing w:before="60" w:after="60" w:line="240" w:lineRule="auto"/>
        <w:ind w:left="0"/>
        <w:jc w:val="both"/>
        <w:rPr>
          <w:rFonts w:cstheme="minorHAnsi"/>
          <w:b/>
          <w:bCs/>
          <w:sz w:val="24"/>
          <w:szCs w:val="24"/>
          <w:highlight w:val="yellow"/>
        </w:rPr>
      </w:pPr>
      <w:r w:rsidRPr="00DD65F1">
        <w:rPr>
          <w:rFonts w:cstheme="minorHAnsi"/>
          <w:b/>
          <w:bCs/>
          <w:sz w:val="24"/>
          <w:szCs w:val="24"/>
          <w:highlight w:val="yellow"/>
        </w:rPr>
        <w:t xml:space="preserve">Be clear in how you will grade students’ Discussion </w:t>
      </w:r>
      <w:r w:rsidR="00427E6B">
        <w:rPr>
          <w:rFonts w:cstheme="minorHAnsi"/>
          <w:b/>
          <w:bCs/>
          <w:sz w:val="24"/>
          <w:szCs w:val="24"/>
          <w:highlight w:val="yellow"/>
        </w:rPr>
        <w:t>Forum</w:t>
      </w:r>
      <w:r w:rsidRPr="00DD65F1">
        <w:rPr>
          <w:rFonts w:cstheme="minorHAnsi"/>
          <w:b/>
          <w:bCs/>
          <w:sz w:val="24"/>
          <w:szCs w:val="24"/>
          <w:highlight w:val="yellow"/>
        </w:rPr>
        <w:t xml:space="preserve"> posts</w:t>
      </w:r>
    </w:p>
    <w:p w14:paraId="58906F51" w14:textId="77777777" w:rsidR="00DD65F1" w:rsidRPr="00DD65F1" w:rsidRDefault="00DD65F1" w:rsidP="00DD65F1">
      <w:pPr>
        <w:spacing w:before="60" w:after="60" w:line="240" w:lineRule="auto"/>
        <w:rPr>
          <w:rFonts w:cstheme="minorHAnsi"/>
          <w:sz w:val="24"/>
          <w:szCs w:val="24"/>
        </w:rPr>
      </w:pPr>
    </w:p>
    <w:p w14:paraId="4850C8F4" w14:textId="10C3A406" w:rsidR="00D50487" w:rsidRPr="00DD65F1" w:rsidRDefault="00D50487" w:rsidP="00427E6B">
      <w:pPr>
        <w:spacing w:before="60" w:after="60" w:line="240" w:lineRule="auto"/>
        <w:jc w:val="both"/>
        <w:rPr>
          <w:rFonts w:cstheme="minorHAnsi"/>
          <w:sz w:val="24"/>
          <w:szCs w:val="24"/>
        </w:rPr>
      </w:pPr>
      <w:r w:rsidRPr="00DD65F1">
        <w:rPr>
          <w:rFonts w:cstheme="minorHAnsi"/>
          <w:sz w:val="24"/>
          <w:szCs w:val="24"/>
        </w:rPr>
        <w:t>This is from the section of my syllabus where I discuss course requirements and grading criteria</w:t>
      </w:r>
      <w:r w:rsidR="00DD65F1" w:rsidRPr="00DD65F1">
        <w:rPr>
          <w:rFonts w:cstheme="minorHAnsi"/>
          <w:sz w:val="24"/>
          <w:szCs w:val="24"/>
        </w:rPr>
        <w:t xml:space="preserve">. </w:t>
      </w:r>
      <w:r w:rsidR="00427E6B">
        <w:rPr>
          <w:rFonts w:cstheme="minorHAnsi"/>
          <w:sz w:val="24"/>
          <w:szCs w:val="24"/>
        </w:rPr>
        <w:t>To</w:t>
      </w:r>
      <w:r w:rsidR="00DD65F1" w:rsidRPr="00DD65F1">
        <w:rPr>
          <w:rFonts w:cstheme="minorHAnsi"/>
          <w:sz w:val="24"/>
          <w:szCs w:val="24"/>
        </w:rPr>
        <w:t xml:space="preserve"> </w:t>
      </w:r>
      <w:r w:rsidR="00DD65F1">
        <w:rPr>
          <w:rFonts w:cstheme="minorHAnsi"/>
          <w:sz w:val="24"/>
          <w:szCs w:val="24"/>
        </w:rPr>
        <w:t>keep</w:t>
      </w:r>
      <w:r w:rsidR="00DD65F1" w:rsidRPr="00DD65F1">
        <w:rPr>
          <w:rFonts w:cstheme="minorHAnsi"/>
          <w:sz w:val="24"/>
          <w:szCs w:val="24"/>
        </w:rPr>
        <w:t xml:space="preserve"> grading manageable</w:t>
      </w:r>
      <w:r w:rsidR="00DD65F1">
        <w:rPr>
          <w:rFonts w:cstheme="minorHAnsi"/>
          <w:sz w:val="24"/>
          <w:szCs w:val="24"/>
        </w:rPr>
        <w:t>,</w:t>
      </w:r>
      <w:r w:rsidR="00DD65F1" w:rsidRPr="00DD65F1">
        <w:rPr>
          <w:rFonts w:cstheme="minorHAnsi"/>
          <w:sz w:val="24"/>
          <w:szCs w:val="24"/>
        </w:rPr>
        <w:t xml:space="preserve"> I assign students the role of discussion leader</w:t>
      </w:r>
      <w:r w:rsidR="00DD65F1">
        <w:rPr>
          <w:rFonts w:cstheme="minorHAnsi"/>
          <w:sz w:val="24"/>
          <w:szCs w:val="24"/>
        </w:rPr>
        <w:t xml:space="preserve"> (2</w:t>
      </w:r>
      <w:r w:rsidR="00427E6B">
        <w:rPr>
          <w:rFonts w:cstheme="minorHAnsi"/>
          <w:sz w:val="24"/>
          <w:szCs w:val="24"/>
        </w:rPr>
        <w:t>-</w:t>
      </w:r>
      <w:r w:rsidR="00DD65F1">
        <w:rPr>
          <w:rFonts w:cstheme="minorHAnsi"/>
          <w:sz w:val="24"/>
          <w:szCs w:val="24"/>
        </w:rPr>
        <w:t>3</w:t>
      </w:r>
      <w:r w:rsidR="00427E6B">
        <w:rPr>
          <w:rFonts w:cstheme="minorHAnsi"/>
          <w:sz w:val="24"/>
          <w:szCs w:val="24"/>
        </w:rPr>
        <w:t xml:space="preserve"> students</w:t>
      </w:r>
      <w:r w:rsidR="00DD65F1">
        <w:rPr>
          <w:rFonts w:cstheme="minorHAnsi"/>
          <w:sz w:val="24"/>
          <w:szCs w:val="24"/>
        </w:rPr>
        <w:t xml:space="preserve"> per Discussion Forum assignment)</w:t>
      </w:r>
      <w:r w:rsidR="00DD65F1" w:rsidRPr="00DD65F1">
        <w:rPr>
          <w:rFonts w:cstheme="minorHAnsi"/>
          <w:sz w:val="24"/>
          <w:szCs w:val="24"/>
        </w:rPr>
        <w:t>, which also is part of their grade.</w:t>
      </w:r>
    </w:p>
    <w:p w14:paraId="24949811" w14:textId="77777777" w:rsidR="00DD65F1" w:rsidRPr="00DD65F1" w:rsidRDefault="00DD65F1" w:rsidP="00DD65F1">
      <w:pPr>
        <w:spacing w:before="60" w:after="60" w:line="240" w:lineRule="auto"/>
        <w:jc w:val="both"/>
        <w:rPr>
          <w:rFonts w:cstheme="minorHAnsi"/>
          <w:sz w:val="24"/>
          <w:szCs w:val="24"/>
        </w:rPr>
      </w:pPr>
    </w:p>
    <w:p w14:paraId="727CA607" w14:textId="380B4CF8" w:rsidR="00D50487" w:rsidRPr="00DD65F1" w:rsidRDefault="00D50487" w:rsidP="00DD65F1">
      <w:pPr>
        <w:spacing w:before="60" w:after="60" w:line="240" w:lineRule="auto"/>
        <w:jc w:val="both"/>
        <w:rPr>
          <w:rFonts w:cstheme="minorHAnsi"/>
          <w:sz w:val="24"/>
          <w:szCs w:val="24"/>
        </w:rPr>
      </w:pPr>
      <w:r w:rsidRPr="00DD65F1">
        <w:rPr>
          <w:rFonts w:cstheme="minorHAnsi"/>
          <w:b/>
          <w:bCs/>
          <w:i/>
          <w:iCs/>
          <w:sz w:val="24"/>
          <w:szCs w:val="24"/>
        </w:rPr>
        <w:t>Participation in Discussion Forum (30%)</w:t>
      </w:r>
    </w:p>
    <w:p w14:paraId="32FA59D9" w14:textId="77777777" w:rsidR="00D50487" w:rsidRPr="00DD65F1" w:rsidRDefault="00D50487" w:rsidP="00DD65F1">
      <w:pPr>
        <w:autoSpaceDE w:val="0"/>
        <w:spacing w:before="60" w:after="60" w:line="240" w:lineRule="auto"/>
        <w:jc w:val="both"/>
        <w:rPr>
          <w:rFonts w:cstheme="minorHAnsi"/>
          <w:sz w:val="24"/>
          <w:szCs w:val="24"/>
        </w:rPr>
      </w:pPr>
      <w:r w:rsidRPr="00DD65F1">
        <w:rPr>
          <w:rFonts w:cstheme="minorHAnsi"/>
          <w:sz w:val="24"/>
          <w:szCs w:val="24"/>
        </w:rPr>
        <w:t xml:space="preserve">Students are required to contribute to the “Discussion Forum” on Blackboard throughout the semester (there are 12 Discussion Forums total). On the Monday of each week, I will post one or more discussion questions on the Forum. Students are required to reply to one question by Thursday (11:59pm EST) and respond to the posting of at least one other student by Sunday (11:59pm EST) of that week. </w:t>
      </w:r>
      <w:r w:rsidRPr="00DD65F1">
        <w:rPr>
          <w:rFonts w:cstheme="minorHAnsi"/>
          <w:i/>
          <w:iCs/>
          <w:sz w:val="24"/>
          <w:szCs w:val="24"/>
        </w:rPr>
        <w:t>Individual postings should not exceed 250 words (i.e., about two short paragraphs)</w:t>
      </w:r>
      <w:r w:rsidRPr="00DD65F1">
        <w:rPr>
          <w:rFonts w:cstheme="minorHAnsi"/>
          <w:sz w:val="24"/>
          <w:szCs w:val="24"/>
        </w:rPr>
        <w:t>. I will monitor and contribute to the Discussion Forum throughout the semester. Students who do not participate in the Discussion Forum will be assigned a “W” grade.</w:t>
      </w:r>
    </w:p>
    <w:p w14:paraId="4955A4AF" w14:textId="77777777" w:rsidR="00D50487" w:rsidRPr="00DD65F1" w:rsidRDefault="00D50487" w:rsidP="00DD65F1">
      <w:pPr>
        <w:autoSpaceDE w:val="0"/>
        <w:spacing w:before="60" w:after="60" w:line="240" w:lineRule="auto"/>
        <w:jc w:val="both"/>
        <w:rPr>
          <w:rFonts w:cstheme="minorHAnsi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D50487" w:rsidRPr="00DD65F1" w14:paraId="3870D044" w14:textId="77777777" w:rsidTr="00DD65F1">
        <w:trPr>
          <w:trHeight w:val="980"/>
        </w:trPr>
        <w:tc>
          <w:tcPr>
            <w:tcW w:w="9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BB905" w14:textId="77777777" w:rsidR="00D50487" w:rsidRPr="00DD65F1" w:rsidRDefault="00D50487" w:rsidP="00DD65F1">
            <w:pPr>
              <w:spacing w:before="60" w:after="60" w:line="240" w:lineRule="auto"/>
              <w:jc w:val="both"/>
              <w:rPr>
                <w:rFonts w:cstheme="minorHAnsi"/>
                <w:sz w:val="10"/>
                <w:szCs w:val="10"/>
              </w:rPr>
            </w:pPr>
          </w:p>
          <w:p w14:paraId="7215E0C9" w14:textId="77777777" w:rsidR="00D50487" w:rsidRPr="00DD65F1" w:rsidRDefault="00D50487" w:rsidP="00DD65F1">
            <w:pPr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65F1">
              <w:rPr>
                <w:rFonts w:cstheme="minorHAnsi"/>
                <w:sz w:val="24"/>
                <w:szCs w:val="24"/>
              </w:rPr>
              <w:t>Students can earn up to 5 points for participating in each Discussion Forum: (A) up to 3 points for their initial positing to one of the Discussion Forum questions, due TH by 11:59pm EST and (B) up to 2 points for responding to at least one other student’s posting, due SUN by 11:59pm EST.</w:t>
            </w:r>
          </w:p>
          <w:p w14:paraId="4C5D757B" w14:textId="77777777" w:rsidR="00D50487" w:rsidRPr="00DD65F1" w:rsidRDefault="00D50487" w:rsidP="00DD65F1">
            <w:pPr>
              <w:spacing w:before="60" w:after="60" w:line="240" w:lineRule="auto"/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D50487" w:rsidRPr="00DD65F1" w14:paraId="28E5EF3F" w14:textId="77777777" w:rsidTr="00DD65F1">
        <w:tc>
          <w:tcPr>
            <w:tcW w:w="9345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29FB6" w14:textId="77777777" w:rsidR="00D50487" w:rsidRPr="00DD65F1" w:rsidRDefault="00D50487" w:rsidP="00DD65F1">
            <w:pPr>
              <w:spacing w:before="60" w:after="6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D65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Initial postings (</w:t>
            </w:r>
            <w:r w:rsidRPr="00DD65F1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up to 3 points</w:t>
            </w:r>
            <w:r w:rsidRPr="00DD65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D50487" w:rsidRPr="00DD65F1" w14:paraId="73602DE4" w14:textId="77777777" w:rsidTr="00DD65F1">
        <w:tc>
          <w:tcPr>
            <w:tcW w:w="93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80D78" w14:textId="77777777" w:rsidR="00D50487" w:rsidRPr="00DD65F1" w:rsidRDefault="00D50487" w:rsidP="00DD65F1">
            <w:pPr>
              <w:spacing w:before="60" w:after="6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D65F1">
              <w:rPr>
                <w:rFonts w:cstheme="minorHAnsi"/>
                <w:b/>
                <w:bCs/>
                <w:sz w:val="24"/>
                <w:szCs w:val="24"/>
              </w:rPr>
              <w:t>To earn the full 3 points:</w:t>
            </w:r>
          </w:p>
          <w:p w14:paraId="6DC9764E" w14:textId="77777777" w:rsidR="00D50487" w:rsidRPr="00DD65F1" w:rsidRDefault="00D50487" w:rsidP="00DD65F1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65F1">
              <w:rPr>
                <w:rFonts w:cstheme="minorHAnsi"/>
                <w:sz w:val="24"/>
                <w:szCs w:val="24"/>
              </w:rPr>
              <w:t>The student replies to the Discussion Forum topic by TH 11:59pm EST.</w:t>
            </w:r>
          </w:p>
          <w:p w14:paraId="64CC73A3" w14:textId="77777777" w:rsidR="00D50487" w:rsidRPr="00DD65F1" w:rsidRDefault="00D50487" w:rsidP="00DD65F1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65F1">
              <w:rPr>
                <w:rFonts w:cstheme="minorHAnsi"/>
                <w:sz w:val="24"/>
                <w:szCs w:val="24"/>
              </w:rPr>
              <w:t>The posting is directly responsive to the topic, substantive in content, with a clear purpose, and helps move the conversation forward. The posting includes follow-up questions, examples, and/or new perspectives.</w:t>
            </w:r>
          </w:p>
          <w:p w14:paraId="127D243C" w14:textId="77777777" w:rsidR="00D50487" w:rsidRPr="00DD65F1" w:rsidRDefault="00D50487" w:rsidP="00DD65F1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65F1">
              <w:rPr>
                <w:rFonts w:cstheme="minorHAnsi"/>
                <w:sz w:val="24"/>
                <w:szCs w:val="24"/>
              </w:rPr>
              <w:t>The posting reflects comprehension and independent analysis of the assigned lectures/readings/videos and includes a thoughtful response to the course materials; the posting is supported by accurate evidence and examples.</w:t>
            </w:r>
          </w:p>
          <w:p w14:paraId="65E3DA7A" w14:textId="77777777" w:rsidR="00D50487" w:rsidRPr="00DD65F1" w:rsidRDefault="00D50487" w:rsidP="00DD65F1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65F1">
              <w:rPr>
                <w:rFonts w:cstheme="minorHAnsi"/>
                <w:sz w:val="24"/>
                <w:szCs w:val="24"/>
              </w:rPr>
              <w:t>The posting is constructive, and differences of opinion are expressed in a collegial manner.</w:t>
            </w:r>
          </w:p>
          <w:p w14:paraId="71415B80" w14:textId="77777777" w:rsidR="00D50487" w:rsidRPr="00DD65F1" w:rsidRDefault="00D50487" w:rsidP="00DD65F1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65F1">
              <w:rPr>
                <w:rFonts w:cstheme="minorHAnsi"/>
                <w:sz w:val="24"/>
                <w:szCs w:val="24"/>
              </w:rPr>
              <w:t>The posting is logically organized and has no spelling or grammatical errors; the meaning of the posting is clear.</w:t>
            </w:r>
          </w:p>
        </w:tc>
      </w:tr>
      <w:tr w:rsidR="00D50487" w:rsidRPr="00DD65F1" w14:paraId="1C5A854E" w14:textId="77777777" w:rsidTr="00DD65F1">
        <w:tc>
          <w:tcPr>
            <w:tcW w:w="93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D6F5A" w14:textId="77777777" w:rsidR="00D50487" w:rsidRPr="00DD65F1" w:rsidRDefault="00D50487" w:rsidP="00DD65F1">
            <w:pPr>
              <w:spacing w:before="60" w:after="6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D65F1">
              <w:rPr>
                <w:rFonts w:cstheme="minorHAnsi"/>
                <w:b/>
                <w:bCs/>
                <w:sz w:val="24"/>
                <w:szCs w:val="24"/>
              </w:rPr>
              <w:t>To earn 2 points:</w:t>
            </w:r>
          </w:p>
          <w:p w14:paraId="23359C59" w14:textId="77777777" w:rsidR="00D50487" w:rsidRPr="00DD65F1" w:rsidRDefault="00D50487" w:rsidP="00DD65F1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65F1">
              <w:rPr>
                <w:rFonts w:cstheme="minorHAnsi"/>
                <w:sz w:val="24"/>
                <w:szCs w:val="24"/>
              </w:rPr>
              <w:t>The student replies to the initial Discussion Forum topic by TH 11:59pm EST.</w:t>
            </w:r>
          </w:p>
          <w:p w14:paraId="5ABBD534" w14:textId="77777777" w:rsidR="00D50487" w:rsidRPr="00DD65F1" w:rsidRDefault="00D50487" w:rsidP="00DD65F1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65F1">
              <w:rPr>
                <w:rFonts w:cstheme="minorHAnsi"/>
                <w:sz w:val="24"/>
                <w:szCs w:val="24"/>
              </w:rPr>
              <w:t>The posting is substantive in content but does not respond to all components of the topic and its purpose is not entirely clear. The posting includes examples but no follow-up questions or new perspectives.</w:t>
            </w:r>
          </w:p>
          <w:p w14:paraId="72EF01AE" w14:textId="77777777" w:rsidR="00D50487" w:rsidRPr="00DD65F1" w:rsidRDefault="00D50487" w:rsidP="00DD65F1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65F1">
              <w:rPr>
                <w:rFonts w:cstheme="minorHAnsi"/>
                <w:sz w:val="24"/>
                <w:szCs w:val="24"/>
              </w:rPr>
              <w:t>The posting reflects comprehension of the assigned lectures/readings/videos and includes a thoughtful response to the course materials; however, evidence is missing or inaccurate; or there are examples and evidence but no explanation of a new contribution.</w:t>
            </w:r>
          </w:p>
          <w:p w14:paraId="56206F97" w14:textId="77777777" w:rsidR="00D50487" w:rsidRPr="00DD65F1" w:rsidRDefault="00D50487" w:rsidP="00DD65F1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65F1">
              <w:rPr>
                <w:rFonts w:cstheme="minorHAnsi"/>
                <w:sz w:val="24"/>
                <w:szCs w:val="24"/>
              </w:rPr>
              <w:lastRenderedPageBreak/>
              <w:t>The posting is constructive, and differences of opinion are expressed in a collegial manner.</w:t>
            </w:r>
          </w:p>
          <w:p w14:paraId="3565C59A" w14:textId="77777777" w:rsidR="00D50487" w:rsidRPr="00DD65F1" w:rsidRDefault="00D50487" w:rsidP="00DD65F1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65F1">
              <w:rPr>
                <w:rFonts w:cstheme="minorHAnsi"/>
                <w:sz w:val="24"/>
                <w:szCs w:val="24"/>
              </w:rPr>
              <w:t>The posting is well organized but has minor errors in spelling and/or grammar.</w:t>
            </w:r>
          </w:p>
        </w:tc>
      </w:tr>
      <w:tr w:rsidR="00D50487" w:rsidRPr="00DD65F1" w14:paraId="32505F35" w14:textId="77777777" w:rsidTr="00DD65F1">
        <w:tc>
          <w:tcPr>
            <w:tcW w:w="93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8CB70" w14:textId="77777777" w:rsidR="00D50487" w:rsidRPr="00DD65F1" w:rsidRDefault="00D50487" w:rsidP="00DD65F1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D65F1">
              <w:rPr>
                <w:rFonts w:cstheme="minorHAnsi"/>
                <w:b/>
                <w:bCs/>
                <w:sz w:val="24"/>
                <w:szCs w:val="24"/>
              </w:rPr>
              <w:lastRenderedPageBreak/>
              <w:t>To earn 1 point:</w:t>
            </w:r>
          </w:p>
          <w:p w14:paraId="67617A2D" w14:textId="77777777" w:rsidR="00D50487" w:rsidRPr="00DD65F1" w:rsidRDefault="00D50487" w:rsidP="00DD65F1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65F1">
              <w:rPr>
                <w:rFonts w:cstheme="minorHAnsi"/>
                <w:sz w:val="24"/>
                <w:szCs w:val="24"/>
              </w:rPr>
              <w:t>The student replies to the initial Discussion Forum topic by TH 11:59pm EST.</w:t>
            </w:r>
          </w:p>
          <w:p w14:paraId="2198FF2B" w14:textId="77777777" w:rsidR="00D50487" w:rsidRPr="00DD65F1" w:rsidRDefault="00D50487" w:rsidP="00DD65F1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65F1">
              <w:rPr>
                <w:rFonts w:cstheme="minorHAnsi"/>
                <w:sz w:val="24"/>
                <w:szCs w:val="24"/>
              </w:rPr>
              <w:t>The posting is substantive in content but neglects one or more elements of the topic and its purpose is not clear. The posting includes no examples, follow-up questions, or new perspectives.</w:t>
            </w:r>
          </w:p>
          <w:p w14:paraId="0581E0E7" w14:textId="77777777" w:rsidR="00D50487" w:rsidRPr="00DD65F1" w:rsidRDefault="00D50487" w:rsidP="00DD65F1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65F1">
              <w:rPr>
                <w:rFonts w:cstheme="minorHAnsi"/>
                <w:sz w:val="24"/>
                <w:szCs w:val="24"/>
              </w:rPr>
              <w:t>The posting reflects poor comprehension of the assigned lectures/readings/videos; evidence and examples are missing or inaccurate.</w:t>
            </w:r>
          </w:p>
          <w:p w14:paraId="629DADF2" w14:textId="77777777" w:rsidR="00D50487" w:rsidRPr="00DD65F1" w:rsidRDefault="00D50487" w:rsidP="00DD65F1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65F1">
              <w:rPr>
                <w:rFonts w:cstheme="minorHAnsi"/>
                <w:sz w:val="24"/>
                <w:szCs w:val="24"/>
              </w:rPr>
              <w:t>The posting is collegial in tone.</w:t>
            </w:r>
          </w:p>
          <w:p w14:paraId="56270750" w14:textId="77777777" w:rsidR="00D50487" w:rsidRPr="00DD65F1" w:rsidRDefault="00D50487" w:rsidP="00DD65F1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65F1">
              <w:rPr>
                <w:rFonts w:cstheme="minorHAnsi"/>
                <w:sz w:val="24"/>
                <w:szCs w:val="24"/>
              </w:rPr>
              <w:t>The posting is disorganized and/or has serious errors in spelling and/or sentence structure, making it difficult to understand.</w:t>
            </w:r>
          </w:p>
        </w:tc>
      </w:tr>
      <w:tr w:rsidR="00D50487" w:rsidRPr="00DD65F1" w14:paraId="2CE555D0" w14:textId="77777777" w:rsidTr="00DD65F1">
        <w:tc>
          <w:tcPr>
            <w:tcW w:w="93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1313F" w14:textId="77777777" w:rsidR="00D50487" w:rsidRPr="00DD65F1" w:rsidRDefault="00D50487" w:rsidP="00DD65F1">
            <w:pPr>
              <w:spacing w:before="60" w:after="6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D65F1">
              <w:rPr>
                <w:rFonts w:cstheme="minorHAnsi"/>
                <w:b/>
                <w:bCs/>
                <w:sz w:val="24"/>
                <w:szCs w:val="24"/>
              </w:rPr>
              <w:t>To earn 0 points:</w:t>
            </w:r>
          </w:p>
          <w:p w14:paraId="3BAB122E" w14:textId="77777777" w:rsidR="00D50487" w:rsidRPr="00DD65F1" w:rsidRDefault="00D50487" w:rsidP="00DD65F1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65F1">
              <w:rPr>
                <w:rFonts w:cstheme="minorHAnsi"/>
                <w:sz w:val="24"/>
                <w:szCs w:val="24"/>
              </w:rPr>
              <w:t>Late posting, no posting, disrespectful posting, or the posting has issues of academic honesty or integrity.</w:t>
            </w:r>
          </w:p>
        </w:tc>
      </w:tr>
      <w:tr w:rsidR="00D50487" w:rsidRPr="00DD65F1" w14:paraId="7D4CD33A" w14:textId="77777777" w:rsidTr="00DD65F1">
        <w:tc>
          <w:tcPr>
            <w:tcW w:w="9345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9E400" w14:textId="77777777" w:rsidR="00D50487" w:rsidRPr="00DD65F1" w:rsidRDefault="00D50487" w:rsidP="00DD65F1">
            <w:pPr>
              <w:spacing w:before="60" w:after="6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65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Responses to other students’ postings (</w:t>
            </w:r>
            <w:r w:rsidRPr="00DD65F1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up to 2 points</w:t>
            </w:r>
            <w:r w:rsidRPr="00DD65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D50487" w:rsidRPr="00DD65F1" w14:paraId="337D9CE3" w14:textId="77777777" w:rsidTr="00DD65F1">
        <w:tc>
          <w:tcPr>
            <w:tcW w:w="93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04266" w14:textId="77777777" w:rsidR="00D50487" w:rsidRPr="00DD65F1" w:rsidRDefault="00D50487" w:rsidP="00DD65F1">
            <w:pPr>
              <w:spacing w:before="60" w:after="6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D65F1">
              <w:rPr>
                <w:rFonts w:cstheme="minorHAnsi"/>
                <w:b/>
                <w:bCs/>
                <w:sz w:val="24"/>
                <w:szCs w:val="24"/>
              </w:rPr>
              <w:t>To earn the full 2 points:</w:t>
            </w:r>
          </w:p>
          <w:p w14:paraId="2D0FECF1" w14:textId="77777777" w:rsidR="00D50487" w:rsidRPr="00DD65F1" w:rsidRDefault="00D50487" w:rsidP="00DD65F1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left="342" w:hanging="342"/>
              <w:jc w:val="both"/>
              <w:rPr>
                <w:rFonts w:cstheme="minorHAnsi"/>
                <w:sz w:val="24"/>
                <w:szCs w:val="24"/>
              </w:rPr>
            </w:pPr>
            <w:r w:rsidRPr="00DD65F1">
              <w:rPr>
                <w:rFonts w:cstheme="minorHAnsi"/>
                <w:sz w:val="24"/>
                <w:szCs w:val="24"/>
              </w:rPr>
              <w:t>The student responds to at least one other student’s posting (or existing comment thread) by SUN 11:59pm EST.</w:t>
            </w:r>
          </w:p>
          <w:p w14:paraId="5701A1A1" w14:textId="77777777" w:rsidR="00D50487" w:rsidRPr="00DD65F1" w:rsidRDefault="00D50487" w:rsidP="00DD65F1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left="342" w:hanging="342"/>
              <w:jc w:val="both"/>
              <w:rPr>
                <w:rFonts w:cstheme="minorHAnsi"/>
                <w:sz w:val="24"/>
                <w:szCs w:val="24"/>
              </w:rPr>
            </w:pPr>
            <w:r w:rsidRPr="00DD65F1">
              <w:rPr>
                <w:rFonts w:cstheme="minorHAnsi"/>
                <w:sz w:val="24"/>
                <w:szCs w:val="24"/>
              </w:rPr>
              <w:t>The response is substantive, including comments and questions that enhance and further the discussion.</w:t>
            </w:r>
          </w:p>
          <w:p w14:paraId="74A293A6" w14:textId="77777777" w:rsidR="00D50487" w:rsidRPr="00DD65F1" w:rsidRDefault="00D50487" w:rsidP="00DD65F1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left="342" w:hanging="342"/>
              <w:jc w:val="both"/>
              <w:rPr>
                <w:rFonts w:cstheme="minorHAnsi"/>
                <w:sz w:val="24"/>
                <w:szCs w:val="24"/>
              </w:rPr>
            </w:pPr>
            <w:r w:rsidRPr="00DD65F1">
              <w:rPr>
                <w:rFonts w:cstheme="minorHAnsi"/>
                <w:sz w:val="24"/>
                <w:szCs w:val="24"/>
              </w:rPr>
              <w:t>The response provides evidence that the student has actually read the other student’s posting.</w:t>
            </w:r>
          </w:p>
          <w:p w14:paraId="1C07324E" w14:textId="77777777" w:rsidR="00D50487" w:rsidRPr="00DD65F1" w:rsidRDefault="00D50487" w:rsidP="00DD65F1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left="342" w:hanging="342"/>
              <w:jc w:val="both"/>
              <w:rPr>
                <w:rFonts w:cstheme="minorHAnsi"/>
                <w:sz w:val="24"/>
                <w:szCs w:val="24"/>
              </w:rPr>
            </w:pPr>
            <w:r w:rsidRPr="00DD65F1">
              <w:rPr>
                <w:rFonts w:cstheme="minorHAnsi"/>
                <w:sz w:val="24"/>
                <w:szCs w:val="24"/>
              </w:rPr>
              <w:t>The response is constructive, and differences of opinion are expressed in a collegial manner.</w:t>
            </w:r>
          </w:p>
          <w:p w14:paraId="5B219C7F" w14:textId="77777777" w:rsidR="00D50487" w:rsidRPr="00DD65F1" w:rsidRDefault="00D50487" w:rsidP="00DD65F1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left="342" w:hanging="342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D65F1">
              <w:rPr>
                <w:rFonts w:cstheme="minorHAnsi"/>
                <w:sz w:val="24"/>
                <w:szCs w:val="24"/>
              </w:rPr>
              <w:t>The response is logically organized and has no spelling or grammatical errors; the meaning of the response is clear.</w:t>
            </w:r>
          </w:p>
        </w:tc>
      </w:tr>
      <w:tr w:rsidR="00D50487" w:rsidRPr="00DD65F1" w14:paraId="3588C06E" w14:textId="77777777" w:rsidTr="00DD65F1">
        <w:tc>
          <w:tcPr>
            <w:tcW w:w="93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887C1" w14:textId="77777777" w:rsidR="00D50487" w:rsidRPr="00DD65F1" w:rsidRDefault="00D50487" w:rsidP="00DD65F1">
            <w:pPr>
              <w:spacing w:before="60" w:after="6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D65F1">
              <w:rPr>
                <w:rFonts w:cstheme="minorHAnsi"/>
                <w:b/>
                <w:bCs/>
                <w:sz w:val="24"/>
                <w:szCs w:val="24"/>
              </w:rPr>
              <w:t>To earn 1 point:</w:t>
            </w:r>
          </w:p>
          <w:p w14:paraId="7D7CE867" w14:textId="77777777" w:rsidR="00D50487" w:rsidRPr="00DD65F1" w:rsidRDefault="00D50487" w:rsidP="00DD65F1">
            <w:pPr>
              <w:numPr>
                <w:ilvl w:val="0"/>
                <w:numId w:val="2"/>
              </w:numPr>
              <w:spacing w:before="60" w:after="60" w:line="240" w:lineRule="auto"/>
              <w:ind w:left="342"/>
              <w:jc w:val="both"/>
              <w:rPr>
                <w:rFonts w:cstheme="minorHAnsi"/>
                <w:sz w:val="24"/>
                <w:szCs w:val="24"/>
              </w:rPr>
            </w:pPr>
            <w:r w:rsidRPr="00DD65F1">
              <w:rPr>
                <w:rFonts w:cstheme="minorHAnsi"/>
                <w:sz w:val="24"/>
                <w:szCs w:val="24"/>
              </w:rPr>
              <w:t>The student responds to at least one other student’s posting (or existing comment thread) by SUN 11:59pm EST.</w:t>
            </w:r>
          </w:p>
          <w:p w14:paraId="3BECA9D6" w14:textId="77777777" w:rsidR="00D50487" w:rsidRPr="00DD65F1" w:rsidRDefault="00D50487" w:rsidP="00DD65F1">
            <w:pPr>
              <w:numPr>
                <w:ilvl w:val="0"/>
                <w:numId w:val="2"/>
              </w:numPr>
              <w:spacing w:before="60" w:after="60" w:line="240" w:lineRule="auto"/>
              <w:ind w:left="342"/>
              <w:jc w:val="both"/>
              <w:rPr>
                <w:rFonts w:cstheme="minorHAnsi"/>
                <w:sz w:val="24"/>
                <w:szCs w:val="24"/>
              </w:rPr>
            </w:pPr>
            <w:r w:rsidRPr="00DD65F1">
              <w:rPr>
                <w:rFonts w:cstheme="minorHAnsi"/>
                <w:sz w:val="24"/>
                <w:szCs w:val="24"/>
              </w:rPr>
              <w:t>The response is substantive but does not include comments or questions that enhance and further the discussion.</w:t>
            </w:r>
          </w:p>
          <w:p w14:paraId="013C384F" w14:textId="77777777" w:rsidR="00D50487" w:rsidRPr="00DD65F1" w:rsidRDefault="00D50487" w:rsidP="00DD65F1">
            <w:pPr>
              <w:numPr>
                <w:ilvl w:val="0"/>
                <w:numId w:val="2"/>
              </w:numPr>
              <w:spacing w:before="60" w:after="60" w:line="240" w:lineRule="auto"/>
              <w:ind w:left="342"/>
              <w:jc w:val="both"/>
              <w:rPr>
                <w:rFonts w:cstheme="minorHAnsi"/>
                <w:sz w:val="24"/>
                <w:szCs w:val="24"/>
              </w:rPr>
            </w:pPr>
            <w:r w:rsidRPr="00DD65F1">
              <w:rPr>
                <w:rFonts w:cstheme="minorHAnsi"/>
                <w:sz w:val="24"/>
                <w:szCs w:val="24"/>
              </w:rPr>
              <w:t>The response provides evidence that the student has actually read the other student’s posting.</w:t>
            </w:r>
          </w:p>
          <w:p w14:paraId="7E48DFB3" w14:textId="77777777" w:rsidR="00D50487" w:rsidRPr="00DD65F1" w:rsidRDefault="00D50487" w:rsidP="00DD65F1">
            <w:pPr>
              <w:numPr>
                <w:ilvl w:val="0"/>
                <w:numId w:val="2"/>
              </w:numPr>
              <w:spacing w:before="60" w:after="60" w:line="240" w:lineRule="auto"/>
              <w:ind w:left="342"/>
              <w:jc w:val="both"/>
              <w:rPr>
                <w:rFonts w:cstheme="minorHAnsi"/>
                <w:sz w:val="24"/>
                <w:szCs w:val="24"/>
              </w:rPr>
            </w:pPr>
            <w:r w:rsidRPr="00DD65F1">
              <w:rPr>
                <w:rFonts w:cstheme="minorHAnsi"/>
                <w:sz w:val="24"/>
                <w:szCs w:val="24"/>
              </w:rPr>
              <w:t>The response is collegial in tone.</w:t>
            </w:r>
          </w:p>
          <w:p w14:paraId="4CBACE4A" w14:textId="77777777" w:rsidR="00D50487" w:rsidRPr="00DD65F1" w:rsidRDefault="00D50487" w:rsidP="00DD65F1">
            <w:pPr>
              <w:numPr>
                <w:ilvl w:val="0"/>
                <w:numId w:val="2"/>
              </w:numPr>
              <w:spacing w:before="60" w:after="60" w:line="240" w:lineRule="auto"/>
              <w:ind w:left="342"/>
              <w:jc w:val="both"/>
              <w:rPr>
                <w:rFonts w:cstheme="minorHAnsi"/>
                <w:sz w:val="24"/>
                <w:szCs w:val="24"/>
              </w:rPr>
            </w:pPr>
            <w:r w:rsidRPr="00DD65F1">
              <w:rPr>
                <w:rFonts w:cstheme="minorHAnsi"/>
                <w:sz w:val="24"/>
                <w:szCs w:val="24"/>
              </w:rPr>
              <w:t>The response is poorly organized and/or has minor errors in spelling and/or grammar.</w:t>
            </w:r>
          </w:p>
        </w:tc>
      </w:tr>
      <w:tr w:rsidR="00D50487" w:rsidRPr="00DD65F1" w14:paraId="1E8A542F" w14:textId="77777777" w:rsidTr="00DD65F1">
        <w:tc>
          <w:tcPr>
            <w:tcW w:w="93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B03BE" w14:textId="77777777" w:rsidR="00D50487" w:rsidRPr="00DD65F1" w:rsidRDefault="00D50487" w:rsidP="00DD65F1">
            <w:pPr>
              <w:spacing w:before="60" w:after="6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D65F1">
              <w:rPr>
                <w:rFonts w:cstheme="minorHAnsi"/>
                <w:b/>
                <w:bCs/>
                <w:sz w:val="24"/>
                <w:szCs w:val="24"/>
              </w:rPr>
              <w:t>To earn 0 points:</w:t>
            </w:r>
          </w:p>
          <w:p w14:paraId="0ADB6A51" w14:textId="77777777" w:rsidR="00D50487" w:rsidRPr="00DD65F1" w:rsidRDefault="00D50487" w:rsidP="00DD65F1">
            <w:pPr>
              <w:numPr>
                <w:ilvl w:val="0"/>
                <w:numId w:val="3"/>
              </w:numPr>
              <w:spacing w:before="60" w:after="60" w:line="240" w:lineRule="auto"/>
              <w:ind w:left="342" w:hanging="342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D65F1">
              <w:rPr>
                <w:rFonts w:cstheme="minorHAnsi"/>
                <w:sz w:val="24"/>
                <w:szCs w:val="24"/>
              </w:rPr>
              <w:lastRenderedPageBreak/>
              <w:t>Late response, no response, disrespectful response, a response that merely agrees with the original post, or the response has issues of academic honesty or integrity (i.e., are plagiarized).</w:t>
            </w:r>
          </w:p>
        </w:tc>
      </w:tr>
    </w:tbl>
    <w:p w14:paraId="3BCC4FBD" w14:textId="77777777" w:rsidR="00D50487" w:rsidRPr="00DD65F1" w:rsidRDefault="00D50487" w:rsidP="00DD65F1">
      <w:pPr>
        <w:spacing w:before="60" w:after="60" w:line="240" w:lineRule="auto"/>
        <w:jc w:val="both"/>
        <w:rPr>
          <w:rFonts w:cstheme="minorHAnsi"/>
          <w:sz w:val="24"/>
          <w:szCs w:val="24"/>
        </w:rPr>
      </w:pPr>
    </w:p>
    <w:p w14:paraId="2FDCA1E1" w14:textId="77777777" w:rsidR="00DD65F1" w:rsidRPr="00DD65F1" w:rsidRDefault="00DD65F1" w:rsidP="00DD65F1">
      <w:pPr>
        <w:spacing w:before="60" w:after="60" w:line="240" w:lineRule="auto"/>
        <w:jc w:val="both"/>
        <w:rPr>
          <w:rFonts w:cstheme="minorHAnsi"/>
          <w:sz w:val="24"/>
          <w:szCs w:val="24"/>
        </w:rPr>
      </w:pPr>
      <w:r w:rsidRPr="00DD65F1">
        <w:rPr>
          <w:rFonts w:cstheme="minorHAnsi"/>
          <w:b/>
          <w:i/>
          <w:sz w:val="24"/>
          <w:szCs w:val="24"/>
        </w:rPr>
        <w:t>Leading a Discussion Forum (10%)</w:t>
      </w:r>
    </w:p>
    <w:p w14:paraId="3E3B0416" w14:textId="77777777" w:rsidR="00DD65F1" w:rsidRPr="00DD65F1" w:rsidRDefault="00DD65F1" w:rsidP="00DD65F1">
      <w:pPr>
        <w:spacing w:before="60" w:after="60" w:line="240" w:lineRule="auto"/>
        <w:jc w:val="both"/>
        <w:rPr>
          <w:rFonts w:cstheme="minorHAnsi"/>
          <w:sz w:val="24"/>
          <w:szCs w:val="24"/>
        </w:rPr>
      </w:pPr>
      <w:r w:rsidRPr="00DD65F1">
        <w:rPr>
          <w:rFonts w:cstheme="minorHAnsi"/>
          <w:sz w:val="24"/>
          <w:szCs w:val="24"/>
        </w:rPr>
        <w:t xml:space="preserve">At one point in the semester, each student will be responsible for leading and mediating the Discussion Forum with one or two other students. I will assign when which students will lead the Discussion Forum (more information will follow). </w:t>
      </w:r>
      <w:r w:rsidRPr="00DD65F1">
        <w:rPr>
          <w:rFonts w:cstheme="minorHAnsi"/>
          <w:i/>
          <w:sz w:val="24"/>
          <w:szCs w:val="24"/>
        </w:rPr>
        <w:t xml:space="preserve">Each discussion leader needs to contribute an initial posting to the Discussion Forum by TH 11:59pm EST </w:t>
      </w:r>
      <w:r w:rsidRPr="00DD65F1">
        <w:rPr>
          <w:rFonts w:cstheme="minorHAnsi"/>
          <w:b/>
          <w:i/>
          <w:sz w:val="24"/>
          <w:szCs w:val="24"/>
        </w:rPr>
        <w:t>AND</w:t>
      </w:r>
      <w:r w:rsidRPr="00DD65F1">
        <w:rPr>
          <w:rFonts w:cstheme="minorHAnsi"/>
          <w:i/>
          <w:sz w:val="24"/>
          <w:szCs w:val="24"/>
        </w:rPr>
        <w:t xml:space="preserve"> respond to every student’s posting (or existing discussion thread) by SUN 11:59pm EST</w:t>
      </w:r>
      <w:r w:rsidRPr="00DD65F1">
        <w:rPr>
          <w:rFonts w:cstheme="minorHAnsi"/>
          <w:sz w:val="24"/>
          <w:szCs w:val="24"/>
        </w:rPr>
        <w:t xml:space="preserve">. The task of the discussion leaders is to enhance and further the discussion by either (1) providing a different perspective (perhaps one you don’t agree with, but one you advance to play devil’s advocate), (2) raising a question that furthers the discussion, or (3) putting the posting in conversation with a recent political or policy event or the assigned readings/videos. The point here is to deepen and further the discussion; </w:t>
      </w:r>
      <w:r w:rsidRPr="00DD65F1">
        <w:rPr>
          <w:rFonts w:cstheme="minorHAnsi"/>
          <w:i/>
          <w:sz w:val="24"/>
          <w:szCs w:val="24"/>
        </w:rPr>
        <w:t>discussion leaders’ contributions should not simply agree with and restate what was already said.</w:t>
      </w:r>
    </w:p>
    <w:p w14:paraId="7918A78A" w14:textId="77777777" w:rsidR="00DD65F1" w:rsidRPr="00DD65F1" w:rsidRDefault="00DD65F1" w:rsidP="00DD65F1">
      <w:pPr>
        <w:spacing w:before="60" w:after="60" w:line="240" w:lineRule="auto"/>
        <w:jc w:val="both"/>
        <w:rPr>
          <w:rFonts w:cstheme="minorHAnsi"/>
          <w:sz w:val="24"/>
          <w:szCs w:val="24"/>
        </w:rPr>
      </w:pPr>
    </w:p>
    <w:p w14:paraId="41E05A62" w14:textId="77777777" w:rsidR="00DD65F1" w:rsidRPr="00DD65F1" w:rsidRDefault="00DD65F1" w:rsidP="00DD65F1">
      <w:pPr>
        <w:spacing w:before="60" w:after="60" w:line="240" w:lineRule="auto"/>
        <w:jc w:val="both"/>
        <w:rPr>
          <w:rFonts w:cstheme="minorHAnsi"/>
          <w:sz w:val="24"/>
          <w:szCs w:val="24"/>
        </w:rPr>
      </w:pPr>
      <w:r w:rsidRPr="00DD65F1">
        <w:rPr>
          <w:rFonts w:cstheme="minorHAnsi"/>
          <w:sz w:val="24"/>
          <w:szCs w:val="24"/>
        </w:rPr>
        <w:t>Discussion leaders will receive a grade based on the following criteria:</w:t>
      </w:r>
    </w:p>
    <w:p w14:paraId="56F8482D" w14:textId="77777777" w:rsidR="00DD65F1" w:rsidRPr="00DD65F1" w:rsidRDefault="00DD65F1" w:rsidP="00DD65F1">
      <w:pPr>
        <w:spacing w:before="60" w:after="60" w:line="240" w:lineRule="auto"/>
        <w:jc w:val="both"/>
        <w:rPr>
          <w:rFonts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D65F1" w:rsidRPr="00DD65F1" w14:paraId="2ED42B7F" w14:textId="77777777" w:rsidTr="00F43FE2">
        <w:tc>
          <w:tcPr>
            <w:tcW w:w="9360" w:type="dxa"/>
            <w:shd w:val="clear" w:color="auto" w:fill="auto"/>
          </w:tcPr>
          <w:p w14:paraId="0DF5D9BE" w14:textId="77777777" w:rsidR="00DD65F1" w:rsidRPr="00DD65F1" w:rsidRDefault="00DD65F1" w:rsidP="00DD65F1">
            <w:pPr>
              <w:spacing w:before="60" w:after="6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D65F1">
              <w:rPr>
                <w:rFonts w:cstheme="minorHAnsi"/>
                <w:b/>
                <w:sz w:val="24"/>
                <w:szCs w:val="24"/>
              </w:rPr>
              <w:t>In the A range:</w:t>
            </w:r>
          </w:p>
          <w:p w14:paraId="2BAEF703" w14:textId="77777777" w:rsidR="00DD65F1" w:rsidRPr="00DD65F1" w:rsidRDefault="00DD65F1" w:rsidP="00DD65F1">
            <w:pPr>
              <w:numPr>
                <w:ilvl w:val="0"/>
                <w:numId w:val="2"/>
              </w:numPr>
              <w:spacing w:before="60" w:after="60" w:line="240" w:lineRule="auto"/>
              <w:ind w:left="342" w:hanging="342"/>
              <w:jc w:val="both"/>
              <w:rPr>
                <w:rFonts w:cstheme="minorHAnsi"/>
                <w:sz w:val="24"/>
                <w:szCs w:val="24"/>
              </w:rPr>
            </w:pPr>
            <w:r w:rsidRPr="00DD65F1">
              <w:rPr>
                <w:rFonts w:cstheme="minorHAnsi"/>
                <w:sz w:val="24"/>
                <w:szCs w:val="24"/>
              </w:rPr>
              <w:t>The discussion leader responds to all students’ postings (or existing comment threads) by SUN 11:59pm EST.</w:t>
            </w:r>
          </w:p>
          <w:p w14:paraId="7246EF46" w14:textId="77777777" w:rsidR="00DD65F1" w:rsidRPr="00DD65F1" w:rsidRDefault="00DD65F1" w:rsidP="00DD65F1">
            <w:pPr>
              <w:numPr>
                <w:ilvl w:val="0"/>
                <w:numId w:val="2"/>
              </w:numPr>
              <w:spacing w:before="60" w:after="60" w:line="240" w:lineRule="auto"/>
              <w:ind w:left="342" w:hanging="342"/>
              <w:jc w:val="both"/>
              <w:rPr>
                <w:rFonts w:cstheme="minorHAnsi"/>
                <w:sz w:val="24"/>
                <w:szCs w:val="24"/>
              </w:rPr>
            </w:pPr>
            <w:r w:rsidRPr="00DD65F1">
              <w:rPr>
                <w:rFonts w:cstheme="minorHAnsi"/>
                <w:sz w:val="24"/>
                <w:szCs w:val="24"/>
              </w:rPr>
              <w:t>The response is substantive, including comments and/or questions that enhance or further the discussion.</w:t>
            </w:r>
          </w:p>
          <w:p w14:paraId="265651AF" w14:textId="77777777" w:rsidR="00DD65F1" w:rsidRPr="00DD65F1" w:rsidRDefault="00DD65F1" w:rsidP="00DD65F1">
            <w:pPr>
              <w:numPr>
                <w:ilvl w:val="0"/>
                <w:numId w:val="2"/>
              </w:numPr>
              <w:spacing w:before="60" w:after="60" w:line="240" w:lineRule="auto"/>
              <w:ind w:left="342" w:hanging="342"/>
              <w:jc w:val="both"/>
              <w:rPr>
                <w:rFonts w:cstheme="minorHAnsi"/>
                <w:sz w:val="24"/>
                <w:szCs w:val="24"/>
              </w:rPr>
            </w:pPr>
            <w:r w:rsidRPr="00DD65F1">
              <w:rPr>
                <w:rFonts w:cstheme="minorHAnsi"/>
                <w:sz w:val="24"/>
                <w:szCs w:val="24"/>
              </w:rPr>
              <w:t>The response provides evidence that the discussion leader has actually read students’ postings.</w:t>
            </w:r>
          </w:p>
          <w:p w14:paraId="588866C9" w14:textId="77777777" w:rsidR="00DD65F1" w:rsidRPr="00DD65F1" w:rsidRDefault="00DD65F1" w:rsidP="00DD65F1">
            <w:pPr>
              <w:numPr>
                <w:ilvl w:val="0"/>
                <w:numId w:val="2"/>
              </w:numPr>
              <w:spacing w:before="60" w:after="60" w:line="240" w:lineRule="auto"/>
              <w:ind w:left="342" w:hanging="342"/>
              <w:jc w:val="both"/>
              <w:rPr>
                <w:rFonts w:cstheme="minorHAnsi"/>
                <w:sz w:val="24"/>
                <w:szCs w:val="24"/>
              </w:rPr>
            </w:pPr>
            <w:r w:rsidRPr="00DD65F1">
              <w:rPr>
                <w:rFonts w:cstheme="minorHAnsi"/>
                <w:sz w:val="24"/>
                <w:szCs w:val="24"/>
              </w:rPr>
              <w:t>The responses are constructive, and differences of opinion are expressed in a collegial manner.</w:t>
            </w:r>
          </w:p>
          <w:p w14:paraId="03DC206A" w14:textId="77777777" w:rsidR="00DD65F1" w:rsidRPr="00DD65F1" w:rsidRDefault="00DD65F1" w:rsidP="00DD65F1">
            <w:pPr>
              <w:numPr>
                <w:ilvl w:val="0"/>
                <w:numId w:val="2"/>
              </w:numPr>
              <w:spacing w:before="60" w:after="60" w:line="240" w:lineRule="auto"/>
              <w:ind w:left="342" w:hanging="342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D65F1">
              <w:rPr>
                <w:rFonts w:cstheme="minorHAnsi"/>
                <w:sz w:val="24"/>
                <w:szCs w:val="24"/>
              </w:rPr>
              <w:t>The responses are logically organized and have no spelling or grammatical errors; the meaning of the responses is clear.</w:t>
            </w:r>
          </w:p>
        </w:tc>
      </w:tr>
      <w:tr w:rsidR="00DD65F1" w:rsidRPr="00DD65F1" w14:paraId="7B748D95" w14:textId="77777777" w:rsidTr="00F43FE2">
        <w:tc>
          <w:tcPr>
            <w:tcW w:w="9360" w:type="dxa"/>
            <w:shd w:val="clear" w:color="auto" w:fill="auto"/>
          </w:tcPr>
          <w:p w14:paraId="1C956854" w14:textId="77777777" w:rsidR="00DD65F1" w:rsidRPr="00DD65F1" w:rsidRDefault="00DD65F1" w:rsidP="00DD65F1">
            <w:pPr>
              <w:spacing w:before="60" w:after="6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D65F1">
              <w:rPr>
                <w:rFonts w:cstheme="minorHAnsi"/>
                <w:b/>
                <w:sz w:val="24"/>
                <w:szCs w:val="24"/>
              </w:rPr>
              <w:t>In the B range:</w:t>
            </w:r>
          </w:p>
          <w:p w14:paraId="2AD0130B" w14:textId="77777777" w:rsidR="00DD65F1" w:rsidRPr="00DD65F1" w:rsidRDefault="00DD65F1" w:rsidP="00DD65F1">
            <w:pPr>
              <w:numPr>
                <w:ilvl w:val="0"/>
                <w:numId w:val="2"/>
              </w:numPr>
              <w:spacing w:before="60" w:after="60" w:line="240" w:lineRule="auto"/>
              <w:ind w:left="342" w:hanging="342"/>
              <w:jc w:val="both"/>
              <w:rPr>
                <w:rFonts w:cstheme="minorHAnsi"/>
                <w:sz w:val="24"/>
                <w:szCs w:val="24"/>
              </w:rPr>
            </w:pPr>
            <w:r w:rsidRPr="00DD65F1">
              <w:rPr>
                <w:rFonts w:cstheme="minorHAnsi"/>
                <w:sz w:val="24"/>
                <w:szCs w:val="24"/>
              </w:rPr>
              <w:t>The discussion leader responds to most but not all students’ postings (or existing comment threads) by SUN 11:59pm EST.</w:t>
            </w:r>
          </w:p>
          <w:p w14:paraId="0B774D23" w14:textId="77777777" w:rsidR="00DD65F1" w:rsidRPr="00DD65F1" w:rsidRDefault="00DD65F1" w:rsidP="00DD65F1">
            <w:pPr>
              <w:numPr>
                <w:ilvl w:val="0"/>
                <w:numId w:val="2"/>
              </w:numPr>
              <w:spacing w:before="60" w:after="60" w:line="240" w:lineRule="auto"/>
              <w:ind w:left="342" w:hanging="342"/>
              <w:jc w:val="both"/>
              <w:rPr>
                <w:rFonts w:cstheme="minorHAnsi"/>
                <w:sz w:val="24"/>
                <w:szCs w:val="24"/>
              </w:rPr>
            </w:pPr>
            <w:r w:rsidRPr="00DD65F1">
              <w:rPr>
                <w:rFonts w:cstheme="minorHAnsi"/>
                <w:sz w:val="24"/>
                <w:szCs w:val="24"/>
              </w:rPr>
              <w:t>The responses are substantive but do not include comments or questions that enhance or further the discussion.</w:t>
            </w:r>
          </w:p>
          <w:p w14:paraId="7AD6FDC5" w14:textId="77777777" w:rsidR="00DD65F1" w:rsidRPr="00DD65F1" w:rsidRDefault="00DD65F1" w:rsidP="00DD65F1">
            <w:pPr>
              <w:numPr>
                <w:ilvl w:val="0"/>
                <w:numId w:val="2"/>
              </w:numPr>
              <w:spacing w:before="60" w:after="60" w:line="240" w:lineRule="auto"/>
              <w:ind w:left="342" w:hanging="342"/>
              <w:jc w:val="both"/>
              <w:rPr>
                <w:rFonts w:cstheme="minorHAnsi"/>
                <w:sz w:val="24"/>
                <w:szCs w:val="24"/>
              </w:rPr>
            </w:pPr>
            <w:r w:rsidRPr="00DD65F1">
              <w:rPr>
                <w:rFonts w:cstheme="minorHAnsi"/>
                <w:sz w:val="24"/>
                <w:szCs w:val="24"/>
              </w:rPr>
              <w:t>The responses provide evidence that the discussion leader has actually read the other students’ postings.</w:t>
            </w:r>
          </w:p>
          <w:p w14:paraId="24D26867" w14:textId="77777777" w:rsidR="00DD65F1" w:rsidRPr="00DD65F1" w:rsidRDefault="00DD65F1" w:rsidP="00DD65F1">
            <w:pPr>
              <w:numPr>
                <w:ilvl w:val="0"/>
                <w:numId w:val="2"/>
              </w:numPr>
              <w:spacing w:before="60" w:after="60" w:line="240" w:lineRule="auto"/>
              <w:ind w:left="342" w:hanging="342"/>
              <w:jc w:val="both"/>
              <w:rPr>
                <w:rFonts w:cstheme="minorHAnsi"/>
                <w:sz w:val="24"/>
                <w:szCs w:val="24"/>
              </w:rPr>
            </w:pPr>
            <w:r w:rsidRPr="00DD65F1">
              <w:rPr>
                <w:rFonts w:cstheme="minorHAnsi"/>
                <w:sz w:val="24"/>
                <w:szCs w:val="24"/>
              </w:rPr>
              <w:t>The responses are constructive, and differences of opinion are expressed in a collegial manner.</w:t>
            </w:r>
          </w:p>
          <w:p w14:paraId="36FBF862" w14:textId="77777777" w:rsidR="00DD65F1" w:rsidRPr="00DD65F1" w:rsidRDefault="00DD65F1" w:rsidP="00DD65F1">
            <w:pPr>
              <w:numPr>
                <w:ilvl w:val="0"/>
                <w:numId w:val="2"/>
              </w:numPr>
              <w:spacing w:before="60" w:after="60" w:line="240" w:lineRule="auto"/>
              <w:ind w:left="342" w:hanging="342"/>
              <w:jc w:val="both"/>
              <w:rPr>
                <w:rFonts w:cstheme="minorHAnsi"/>
                <w:sz w:val="24"/>
                <w:szCs w:val="24"/>
              </w:rPr>
            </w:pPr>
            <w:r w:rsidRPr="00DD65F1">
              <w:rPr>
                <w:rFonts w:cstheme="minorHAnsi"/>
                <w:sz w:val="24"/>
                <w:szCs w:val="24"/>
              </w:rPr>
              <w:t>The responses are well organized but have minor errors in spelling and/or grammar.</w:t>
            </w:r>
          </w:p>
        </w:tc>
      </w:tr>
      <w:tr w:rsidR="00DD65F1" w:rsidRPr="00DD65F1" w14:paraId="5EFF8CF5" w14:textId="77777777" w:rsidTr="00F43FE2">
        <w:tc>
          <w:tcPr>
            <w:tcW w:w="9360" w:type="dxa"/>
            <w:shd w:val="clear" w:color="auto" w:fill="auto"/>
          </w:tcPr>
          <w:p w14:paraId="41687FFF" w14:textId="77777777" w:rsidR="00DD65F1" w:rsidRPr="00DD65F1" w:rsidRDefault="00DD65F1" w:rsidP="00DD65F1">
            <w:pPr>
              <w:spacing w:before="60" w:after="6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D65F1">
              <w:rPr>
                <w:rFonts w:cstheme="minorHAnsi"/>
                <w:b/>
                <w:sz w:val="24"/>
                <w:szCs w:val="24"/>
              </w:rPr>
              <w:lastRenderedPageBreak/>
              <w:t>In the C range:</w:t>
            </w:r>
          </w:p>
          <w:p w14:paraId="61031EA5" w14:textId="77777777" w:rsidR="00DD65F1" w:rsidRPr="00DD65F1" w:rsidRDefault="00DD65F1" w:rsidP="00DD65F1">
            <w:pPr>
              <w:numPr>
                <w:ilvl w:val="0"/>
                <w:numId w:val="3"/>
              </w:numPr>
              <w:spacing w:before="60" w:after="60" w:line="240" w:lineRule="auto"/>
              <w:ind w:left="342" w:hanging="342"/>
              <w:jc w:val="both"/>
              <w:rPr>
                <w:rFonts w:cstheme="minorHAnsi"/>
                <w:sz w:val="24"/>
                <w:szCs w:val="24"/>
              </w:rPr>
            </w:pPr>
            <w:r w:rsidRPr="00DD65F1">
              <w:rPr>
                <w:rFonts w:cstheme="minorHAnsi"/>
                <w:sz w:val="24"/>
                <w:szCs w:val="24"/>
              </w:rPr>
              <w:t>The discussion leader responds to only half of the students’ postings (or existing comment threads) by SUN 11:59pm EST.</w:t>
            </w:r>
          </w:p>
          <w:p w14:paraId="4FBB84F2" w14:textId="77777777" w:rsidR="00DD65F1" w:rsidRPr="00DD65F1" w:rsidRDefault="00DD65F1" w:rsidP="00DD65F1">
            <w:pPr>
              <w:numPr>
                <w:ilvl w:val="0"/>
                <w:numId w:val="3"/>
              </w:numPr>
              <w:spacing w:before="60" w:after="60" w:line="240" w:lineRule="auto"/>
              <w:ind w:left="342" w:hanging="342"/>
              <w:jc w:val="both"/>
              <w:rPr>
                <w:rFonts w:cstheme="minorHAnsi"/>
                <w:sz w:val="24"/>
                <w:szCs w:val="24"/>
              </w:rPr>
            </w:pPr>
            <w:r w:rsidRPr="00DD65F1">
              <w:rPr>
                <w:rFonts w:cstheme="minorHAnsi"/>
                <w:sz w:val="24"/>
                <w:szCs w:val="24"/>
              </w:rPr>
              <w:t>The responses are substantive but do not include comments or questions that enhance or further the discussion.</w:t>
            </w:r>
          </w:p>
          <w:p w14:paraId="67E80C0E" w14:textId="77777777" w:rsidR="00DD65F1" w:rsidRPr="00DD65F1" w:rsidRDefault="00DD65F1" w:rsidP="00DD65F1">
            <w:pPr>
              <w:numPr>
                <w:ilvl w:val="0"/>
                <w:numId w:val="3"/>
              </w:numPr>
              <w:spacing w:before="60" w:after="60" w:line="240" w:lineRule="auto"/>
              <w:ind w:left="342" w:hanging="342"/>
              <w:jc w:val="both"/>
              <w:rPr>
                <w:rFonts w:cstheme="minorHAnsi"/>
                <w:sz w:val="24"/>
                <w:szCs w:val="24"/>
              </w:rPr>
            </w:pPr>
            <w:r w:rsidRPr="00DD65F1">
              <w:rPr>
                <w:rFonts w:cstheme="minorHAnsi"/>
                <w:sz w:val="24"/>
                <w:szCs w:val="24"/>
              </w:rPr>
              <w:t>The responses suggest that the discussion leader has not read or is not engaging with the other students’ postings.</w:t>
            </w:r>
          </w:p>
          <w:p w14:paraId="4C23749D" w14:textId="77777777" w:rsidR="00DD65F1" w:rsidRPr="00DD65F1" w:rsidRDefault="00DD65F1" w:rsidP="00DD65F1">
            <w:pPr>
              <w:numPr>
                <w:ilvl w:val="0"/>
                <w:numId w:val="3"/>
              </w:numPr>
              <w:spacing w:before="60" w:after="60" w:line="240" w:lineRule="auto"/>
              <w:ind w:left="342" w:hanging="342"/>
              <w:jc w:val="both"/>
              <w:rPr>
                <w:rFonts w:cstheme="minorHAnsi"/>
                <w:sz w:val="24"/>
                <w:szCs w:val="24"/>
              </w:rPr>
            </w:pPr>
            <w:r w:rsidRPr="00DD65F1">
              <w:rPr>
                <w:rFonts w:cstheme="minorHAnsi"/>
                <w:sz w:val="24"/>
                <w:szCs w:val="24"/>
              </w:rPr>
              <w:t>The responses are constructive, and differences of opinion are expressed in a collegial manner.</w:t>
            </w:r>
          </w:p>
          <w:p w14:paraId="073D8AB9" w14:textId="77777777" w:rsidR="00DD65F1" w:rsidRPr="00DD65F1" w:rsidRDefault="00DD65F1" w:rsidP="00DD65F1">
            <w:pPr>
              <w:numPr>
                <w:ilvl w:val="0"/>
                <w:numId w:val="3"/>
              </w:numPr>
              <w:spacing w:before="60" w:after="60" w:line="240" w:lineRule="auto"/>
              <w:ind w:left="342" w:hanging="342"/>
              <w:jc w:val="both"/>
              <w:rPr>
                <w:rFonts w:cstheme="minorHAnsi"/>
                <w:sz w:val="24"/>
                <w:szCs w:val="24"/>
              </w:rPr>
            </w:pPr>
            <w:r w:rsidRPr="00DD65F1">
              <w:rPr>
                <w:rFonts w:cstheme="minorHAnsi"/>
                <w:sz w:val="24"/>
                <w:szCs w:val="24"/>
              </w:rPr>
              <w:t>The responses lack clear organization and have minor errors in spelling and/or grammar.</w:t>
            </w:r>
          </w:p>
        </w:tc>
      </w:tr>
      <w:tr w:rsidR="00DD65F1" w:rsidRPr="00DD65F1" w14:paraId="22093967" w14:textId="77777777" w:rsidTr="00F43FE2">
        <w:tc>
          <w:tcPr>
            <w:tcW w:w="9360" w:type="dxa"/>
            <w:shd w:val="clear" w:color="auto" w:fill="auto"/>
          </w:tcPr>
          <w:p w14:paraId="0CCF8439" w14:textId="77777777" w:rsidR="00DD65F1" w:rsidRPr="00DD65F1" w:rsidRDefault="00DD65F1" w:rsidP="00DD65F1">
            <w:pPr>
              <w:spacing w:before="60" w:after="6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D65F1">
              <w:rPr>
                <w:rFonts w:cstheme="minorHAnsi"/>
                <w:b/>
                <w:sz w:val="24"/>
                <w:szCs w:val="24"/>
              </w:rPr>
              <w:t>In the D range:</w:t>
            </w:r>
          </w:p>
          <w:p w14:paraId="101043CB" w14:textId="77777777" w:rsidR="00DD65F1" w:rsidRPr="00DD65F1" w:rsidRDefault="00DD65F1" w:rsidP="00DD65F1">
            <w:pPr>
              <w:numPr>
                <w:ilvl w:val="0"/>
                <w:numId w:val="3"/>
              </w:numPr>
              <w:spacing w:before="60" w:after="60" w:line="240" w:lineRule="auto"/>
              <w:ind w:left="342" w:hanging="342"/>
              <w:jc w:val="both"/>
              <w:rPr>
                <w:rFonts w:cstheme="minorHAnsi"/>
                <w:sz w:val="24"/>
                <w:szCs w:val="24"/>
              </w:rPr>
            </w:pPr>
            <w:r w:rsidRPr="00DD65F1">
              <w:rPr>
                <w:rFonts w:cstheme="minorHAnsi"/>
                <w:sz w:val="24"/>
                <w:szCs w:val="24"/>
              </w:rPr>
              <w:t>The discussion leader responds to only a few of the students’ postings (or existing comment threads) by SUN 11:59pm EST.</w:t>
            </w:r>
          </w:p>
          <w:p w14:paraId="5B05885A" w14:textId="77777777" w:rsidR="00DD65F1" w:rsidRPr="00DD65F1" w:rsidRDefault="00DD65F1" w:rsidP="00DD65F1">
            <w:pPr>
              <w:numPr>
                <w:ilvl w:val="0"/>
                <w:numId w:val="3"/>
              </w:numPr>
              <w:spacing w:before="60" w:after="60" w:line="240" w:lineRule="auto"/>
              <w:ind w:left="342" w:hanging="342"/>
              <w:jc w:val="both"/>
              <w:rPr>
                <w:rFonts w:cstheme="minorHAnsi"/>
                <w:sz w:val="24"/>
                <w:szCs w:val="24"/>
              </w:rPr>
            </w:pPr>
            <w:r w:rsidRPr="00DD65F1">
              <w:rPr>
                <w:rFonts w:cstheme="minorHAnsi"/>
                <w:sz w:val="24"/>
                <w:szCs w:val="24"/>
              </w:rPr>
              <w:t>The responses lack substance, do not include comments or questions that enhance or further the discussion, and mostly repeat what has already been said in other students’ original postings.</w:t>
            </w:r>
          </w:p>
          <w:p w14:paraId="7E4CDB14" w14:textId="77777777" w:rsidR="00DD65F1" w:rsidRPr="00DD65F1" w:rsidRDefault="00DD65F1" w:rsidP="00DD65F1">
            <w:pPr>
              <w:numPr>
                <w:ilvl w:val="0"/>
                <w:numId w:val="3"/>
              </w:numPr>
              <w:spacing w:before="60" w:after="60" w:line="240" w:lineRule="auto"/>
              <w:ind w:left="342" w:hanging="342"/>
              <w:jc w:val="both"/>
              <w:rPr>
                <w:rFonts w:cstheme="minorHAnsi"/>
                <w:sz w:val="24"/>
                <w:szCs w:val="24"/>
              </w:rPr>
            </w:pPr>
            <w:r w:rsidRPr="00DD65F1">
              <w:rPr>
                <w:rFonts w:cstheme="minorHAnsi"/>
                <w:sz w:val="24"/>
                <w:szCs w:val="24"/>
              </w:rPr>
              <w:t>The responses suggest that the discussion leader has not read or is not engaging with the other students’ postings.</w:t>
            </w:r>
          </w:p>
          <w:p w14:paraId="657D8E2B" w14:textId="77777777" w:rsidR="00DD65F1" w:rsidRPr="00DD65F1" w:rsidRDefault="00DD65F1" w:rsidP="00DD65F1">
            <w:pPr>
              <w:numPr>
                <w:ilvl w:val="0"/>
                <w:numId w:val="3"/>
              </w:numPr>
              <w:spacing w:before="60" w:after="60" w:line="240" w:lineRule="auto"/>
              <w:ind w:left="342" w:hanging="342"/>
              <w:jc w:val="both"/>
              <w:rPr>
                <w:rFonts w:cstheme="minorHAnsi"/>
                <w:sz w:val="24"/>
                <w:szCs w:val="24"/>
              </w:rPr>
            </w:pPr>
            <w:r w:rsidRPr="00DD65F1">
              <w:rPr>
                <w:rFonts w:cstheme="minorHAnsi"/>
                <w:sz w:val="24"/>
                <w:szCs w:val="24"/>
              </w:rPr>
              <w:t>The responses are not constructive, and differences of opinion are expressed in an insensitive manner.</w:t>
            </w:r>
          </w:p>
          <w:p w14:paraId="1CC3E3DC" w14:textId="77777777" w:rsidR="00DD65F1" w:rsidRPr="00DD65F1" w:rsidRDefault="00DD65F1" w:rsidP="00DD65F1">
            <w:pPr>
              <w:numPr>
                <w:ilvl w:val="0"/>
                <w:numId w:val="3"/>
              </w:numPr>
              <w:spacing w:before="60" w:after="60" w:line="240" w:lineRule="auto"/>
              <w:ind w:left="342" w:hanging="342"/>
              <w:jc w:val="both"/>
              <w:rPr>
                <w:rFonts w:cstheme="minorHAnsi"/>
                <w:sz w:val="24"/>
                <w:szCs w:val="24"/>
              </w:rPr>
            </w:pPr>
            <w:r w:rsidRPr="00DD65F1">
              <w:rPr>
                <w:rFonts w:cstheme="minorHAnsi"/>
                <w:sz w:val="24"/>
                <w:szCs w:val="24"/>
              </w:rPr>
              <w:t>The responses are poorly organized and have many errors in spelling and/or grammar.</w:t>
            </w:r>
          </w:p>
        </w:tc>
      </w:tr>
      <w:tr w:rsidR="00DD65F1" w:rsidRPr="00DD65F1" w14:paraId="39D0C5D8" w14:textId="77777777" w:rsidTr="00F43FE2">
        <w:tc>
          <w:tcPr>
            <w:tcW w:w="9360" w:type="dxa"/>
            <w:shd w:val="clear" w:color="auto" w:fill="auto"/>
          </w:tcPr>
          <w:p w14:paraId="56EBED06" w14:textId="77777777" w:rsidR="00DD65F1" w:rsidRPr="00DD65F1" w:rsidRDefault="00DD65F1" w:rsidP="00DD65F1">
            <w:pPr>
              <w:spacing w:before="60" w:after="6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D65F1">
              <w:rPr>
                <w:rFonts w:cstheme="minorHAnsi"/>
                <w:b/>
                <w:sz w:val="24"/>
                <w:szCs w:val="24"/>
              </w:rPr>
              <w:t>Failing grade:</w:t>
            </w:r>
          </w:p>
          <w:p w14:paraId="33F0D965" w14:textId="77777777" w:rsidR="00DD65F1" w:rsidRPr="00DD65F1" w:rsidRDefault="00DD65F1" w:rsidP="00DD65F1">
            <w:pPr>
              <w:numPr>
                <w:ilvl w:val="0"/>
                <w:numId w:val="2"/>
              </w:numPr>
              <w:spacing w:before="60" w:after="60" w:line="240" w:lineRule="auto"/>
              <w:ind w:left="342" w:hanging="342"/>
              <w:jc w:val="both"/>
              <w:rPr>
                <w:rFonts w:cstheme="minorHAnsi"/>
                <w:sz w:val="24"/>
                <w:szCs w:val="24"/>
              </w:rPr>
            </w:pPr>
            <w:r w:rsidRPr="00DD65F1">
              <w:rPr>
                <w:rFonts w:cstheme="minorHAnsi"/>
                <w:sz w:val="24"/>
                <w:szCs w:val="24"/>
              </w:rPr>
              <w:t>Late responses, no responses, disrespectful responses, or the responses have issues of academic honesty or integrity (i.e., are plagiarized).</w:t>
            </w:r>
          </w:p>
        </w:tc>
      </w:tr>
    </w:tbl>
    <w:p w14:paraId="4EF2B356" w14:textId="77777777" w:rsidR="00D50487" w:rsidRPr="00DD65F1" w:rsidRDefault="00D50487" w:rsidP="00DD65F1">
      <w:pPr>
        <w:spacing w:before="60" w:after="6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6FBE9F6" w14:textId="77777777" w:rsidR="00653141" w:rsidRPr="00DD65F1" w:rsidRDefault="00653141" w:rsidP="00DD65F1">
      <w:pPr>
        <w:spacing w:before="60" w:after="60" w:line="240" w:lineRule="auto"/>
        <w:rPr>
          <w:rFonts w:cstheme="minorHAnsi"/>
          <w:sz w:val="24"/>
          <w:szCs w:val="24"/>
        </w:rPr>
      </w:pPr>
    </w:p>
    <w:sectPr w:rsidR="00653141" w:rsidRPr="00DD65F1" w:rsidSect="00626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B6786" w14:textId="77777777" w:rsidR="004D696E" w:rsidRDefault="004D696E">
      <w:pPr>
        <w:spacing w:after="0" w:line="240" w:lineRule="auto"/>
      </w:pPr>
      <w:r>
        <w:separator/>
      </w:r>
    </w:p>
  </w:endnote>
  <w:endnote w:type="continuationSeparator" w:id="0">
    <w:p w14:paraId="6FEB0357" w14:textId="77777777" w:rsidR="004D696E" w:rsidRDefault="004D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B922D" w14:textId="77777777" w:rsidR="006266F5" w:rsidRDefault="006266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6754207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14:paraId="4FD6D40A" w14:textId="77777777" w:rsidR="003634E8" w:rsidRDefault="00427E6B">
        <w:pPr>
          <w:pStyle w:val="Footer"/>
          <w:jc w:val="center"/>
        </w:pPr>
        <w:r>
          <w:t xml:space="preserve">Els de Graauw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916FC0" w14:textId="77777777" w:rsidR="003634E8" w:rsidRDefault="004D69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1AEB5" w14:textId="77777777" w:rsidR="006266F5" w:rsidRDefault="00626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11C40" w14:textId="77777777" w:rsidR="004D696E" w:rsidRDefault="004D696E">
      <w:pPr>
        <w:spacing w:after="0" w:line="240" w:lineRule="auto"/>
      </w:pPr>
      <w:r>
        <w:separator/>
      </w:r>
    </w:p>
  </w:footnote>
  <w:footnote w:type="continuationSeparator" w:id="0">
    <w:p w14:paraId="0436B0C9" w14:textId="77777777" w:rsidR="004D696E" w:rsidRDefault="004D6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56A64" w14:textId="77777777" w:rsidR="006266F5" w:rsidRDefault="006266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FF906" w14:textId="77777777" w:rsidR="006266F5" w:rsidRDefault="006266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56B04" w14:textId="77777777" w:rsidR="006266F5" w:rsidRDefault="00626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2910"/>
    <w:multiLevelType w:val="hybridMultilevel"/>
    <w:tmpl w:val="F32A2394"/>
    <w:lvl w:ilvl="0" w:tplc="465A5DBE">
      <w:start w:val="1"/>
      <w:numFmt w:val="bullet"/>
      <w:lvlText w:val=""/>
      <w:lvlJc w:val="left"/>
      <w:pPr>
        <w:ind w:left="54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" w15:restartNumberingAfterBreak="0">
    <w:nsid w:val="0B7E0930"/>
    <w:multiLevelType w:val="hybridMultilevel"/>
    <w:tmpl w:val="5D7E2156"/>
    <w:lvl w:ilvl="0" w:tplc="6CB01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4"/>
        <w:szCs w:val="1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14A8B"/>
    <w:multiLevelType w:val="hybridMultilevel"/>
    <w:tmpl w:val="9CC01A3C"/>
    <w:lvl w:ilvl="0" w:tplc="E56AD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4"/>
        <w:szCs w:val="1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04374"/>
    <w:multiLevelType w:val="hybridMultilevel"/>
    <w:tmpl w:val="2460D168"/>
    <w:lvl w:ilvl="0" w:tplc="1276BE1A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4" w15:restartNumberingAfterBreak="0">
    <w:nsid w:val="1F106F1E"/>
    <w:multiLevelType w:val="hybridMultilevel"/>
    <w:tmpl w:val="59441610"/>
    <w:lvl w:ilvl="0" w:tplc="465A5DBE">
      <w:start w:val="1"/>
      <w:numFmt w:val="bullet"/>
      <w:lvlText w:val=""/>
      <w:lvlJc w:val="left"/>
      <w:pPr>
        <w:ind w:left="36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5" w15:restartNumberingAfterBreak="0">
    <w:nsid w:val="32906ECC"/>
    <w:multiLevelType w:val="hybridMultilevel"/>
    <w:tmpl w:val="BC6C27D8"/>
    <w:lvl w:ilvl="0" w:tplc="465A5DBE">
      <w:start w:val="1"/>
      <w:numFmt w:val="bullet"/>
      <w:lvlText w:val=""/>
      <w:lvlJc w:val="left"/>
      <w:pPr>
        <w:ind w:left="54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6" w15:restartNumberingAfterBreak="0">
    <w:nsid w:val="3471141D"/>
    <w:multiLevelType w:val="hybridMultilevel"/>
    <w:tmpl w:val="B98A84C6"/>
    <w:lvl w:ilvl="0" w:tplc="465A5DBE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7" w15:restartNumberingAfterBreak="0">
    <w:nsid w:val="350956E0"/>
    <w:multiLevelType w:val="hybridMultilevel"/>
    <w:tmpl w:val="1346A6B6"/>
    <w:lvl w:ilvl="0" w:tplc="0409000F">
      <w:start w:val="1"/>
      <w:numFmt w:val="decimal"/>
      <w:lvlText w:val="%1."/>
      <w:lvlJc w:val="left"/>
      <w:pPr>
        <w:ind w:left="54" w:hanging="360"/>
      </w:pPr>
      <w:rPr>
        <w:rFonts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8" w15:restartNumberingAfterBreak="0">
    <w:nsid w:val="3FB82865"/>
    <w:multiLevelType w:val="hybridMultilevel"/>
    <w:tmpl w:val="B4D60034"/>
    <w:lvl w:ilvl="0" w:tplc="1C962EA6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9" w15:restartNumberingAfterBreak="0">
    <w:nsid w:val="4D7C56B0"/>
    <w:multiLevelType w:val="hybridMultilevel"/>
    <w:tmpl w:val="DCD2DCF8"/>
    <w:lvl w:ilvl="0" w:tplc="04090001">
      <w:start w:val="1"/>
      <w:numFmt w:val="bullet"/>
      <w:lvlText w:val=""/>
      <w:lvlJc w:val="left"/>
      <w:pPr>
        <w:ind w:left="54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0" w15:restartNumberingAfterBreak="0">
    <w:nsid w:val="592074CC"/>
    <w:multiLevelType w:val="hybridMultilevel"/>
    <w:tmpl w:val="F47A7B6C"/>
    <w:lvl w:ilvl="0" w:tplc="1276BE1A">
      <w:start w:val="1"/>
      <w:numFmt w:val="bullet"/>
      <w:lvlText w:val=""/>
      <w:lvlJc w:val="left"/>
      <w:pPr>
        <w:ind w:left="54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1" w15:restartNumberingAfterBreak="0">
    <w:nsid w:val="72C54B5D"/>
    <w:multiLevelType w:val="hybridMultilevel"/>
    <w:tmpl w:val="385EBC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C7EED"/>
    <w:multiLevelType w:val="hybridMultilevel"/>
    <w:tmpl w:val="30AEE61C"/>
    <w:lvl w:ilvl="0" w:tplc="465A5DBE">
      <w:start w:val="1"/>
      <w:numFmt w:val="bullet"/>
      <w:lvlText w:val=""/>
      <w:lvlJc w:val="left"/>
      <w:pPr>
        <w:ind w:left="54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12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43"/>
    <w:rsid w:val="00161227"/>
    <w:rsid w:val="00427E6B"/>
    <w:rsid w:val="004B2443"/>
    <w:rsid w:val="004D696E"/>
    <w:rsid w:val="006266F5"/>
    <w:rsid w:val="00653141"/>
    <w:rsid w:val="00762D63"/>
    <w:rsid w:val="00D17359"/>
    <w:rsid w:val="00D50487"/>
    <w:rsid w:val="00D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D335A"/>
  <w15:chartTrackingRefBased/>
  <w15:docId w15:val="{EF3A5B1A-EAA8-4B79-949E-BD09C8F8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0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48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50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487"/>
  </w:style>
  <w:style w:type="paragraph" w:styleId="Header">
    <w:name w:val="header"/>
    <w:basedOn w:val="Normal"/>
    <w:link w:val="HeaderChar"/>
    <w:uiPriority w:val="99"/>
    <w:unhideWhenUsed/>
    <w:rsid w:val="00626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1234</Words>
  <Characters>7034</Characters>
  <Application>Microsoft Office Word</Application>
  <DocSecurity>0</DocSecurity>
  <Lines>58</Lines>
  <Paragraphs>16</Paragraphs>
  <ScaleCrop>false</ScaleCrop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de Graauw</dc:creator>
  <cp:keywords/>
  <dc:description/>
  <cp:lastModifiedBy>Els de Graauw</cp:lastModifiedBy>
  <cp:revision>5</cp:revision>
  <dcterms:created xsi:type="dcterms:W3CDTF">2020-03-13T16:08:00Z</dcterms:created>
  <dcterms:modified xsi:type="dcterms:W3CDTF">2020-03-13T16:25:00Z</dcterms:modified>
</cp:coreProperties>
</file>